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408" w:rsidRDefault="00985408" w:rsidP="00985408">
      <w:pPr>
        <w:jc w:val="center"/>
        <w:rPr>
          <w:rFonts w:ascii="华文细黑" w:eastAsia="华文细黑" w:hAnsi="华文细黑"/>
          <w:b/>
          <w:sz w:val="32"/>
          <w:szCs w:val="32"/>
        </w:rPr>
      </w:pPr>
      <w:r w:rsidRPr="00BB1AD1">
        <w:rPr>
          <w:rFonts w:ascii="华文细黑" w:eastAsia="华文细黑" w:hAnsi="华文细黑" w:hint="eastAsia"/>
          <w:b/>
          <w:sz w:val="32"/>
          <w:szCs w:val="32"/>
        </w:rPr>
        <w:t>浙江大学</w:t>
      </w:r>
      <w:r>
        <w:rPr>
          <w:rFonts w:ascii="华文细黑" w:eastAsia="华文细黑" w:hAnsi="华文细黑" w:hint="eastAsia"/>
          <w:b/>
          <w:sz w:val="32"/>
          <w:szCs w:val="32"/>
        </w:rPr>
        <w:t>宁波理工学院</w:t>
      </w:r>
      <w:r w:rsidR="008509DB">
        <w:rPr>
          <w:rFonts w:ascii="华文细黑" w:eastAsia="华文细黑" w:hAnsi="华文细黑" w:cs="宋体" w:hint="eastAsia"/>
          <w:b/>
          <w:kern w:val="0"/>
          <w:sz w:val="32"/>
          <w:szCs w:val="32"/>
        </w:rPr>
        <w:t>探亲</w:t>
      </w:r>
      <w:r w:rsidR="00797401" w:rsidRPr="00BB1AD1">
        <w:rPr>
          <w:rFonts w:ascii="华文细黑" w:eastAsia="华文细黑" w:hAnsi="华文细黑" w:cs="宋体"/>
          <w:b/>
          <w:kern w:val="0"/>
          <w:sz w:val="32"/>
          <w:szCs w:val="32"/>
        </w:rPr>
        <w:t>旅</w:t>
      </w:r>
      <w:r w:rsidRPr="00BB1AD1">
        <w:rPr>
          <w:rFonts w:ascii="华文细黑" w:eastAsia="华文细黑" w:hAnsi="华文细黑" w:cs="宋体"/>
          <w:b/>
          <w:kern w:val="0"/>
          <w:sz w:val="32"/>
          <w:szCs w:val="32"/>
        </w:rPr>
        <w:t>费</w:t>
      </w:r>
      <w:r w:rsidRPr="00BB1AD1">
        <w:rPr>
          <w:rFonts w:ascii="华文细黑" w:eastAsia="华文细黑" w:hAnsi="华文细黑" w:hint="eastAsia"/>
          <w:b/>
          <w:sz w:val="32"/>
          <w:szCs w:val="32"/>
        </w:rPr>
        <w:t>报销</w:t>
      </w:r>
      <w:r w:rsidR="008509DB" w:rsidRPr="00BB1AD1">
        <w:rPr>
          <w:rFonts w:ascii="华文细黑" w:eastAsia="华文细黑" w:hAnsi="华文细黑" w:hint="eastAsia"/>
          <w:b/>
          <w:sz w:val="32"/>
          <w:szCs w:val="32"/>
        </w:rPr>
        <w:t>审批</w:t>
      </w:r>
      <w:r w:rsidRPr="00BB1AD1">
        <w:rPr>
          <w:rFonts w:ascii="华文细黑" w:eastAsia="华文细黑" w:hAnsi="华文细黑" w:hint="eastAsia"/>
          <w:b/>
          <w:sz w:val="32"/>
          <w:szCs w:val="32"/>
        </w:rPr>
        <w:t>表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1"/>
        <w:gridCol w:w="1701"/>
        <w:gridCol w:w="284"/>
        <w:gridCol w:w="992"/>
        <w:gridCol w:w="850"/>
        <w:gridCol w:w="1134"/>
        <w:gridCol w:w="567"/>
        <w:gridCol w:w="567"/>
        <w:gridCol w:w="2127"/>
        <w:gridCol w:w="1417"/>
        <w:gridCol w:w="1276"/>
      </w:tblGrid>
      <w:tr w:rsidR="00985408" w:rsidRPr="0062640B" w:rsidTr="009779C5">
        <w:trPr>
          <w:trHeight w:val="530"/>
        </w:trPr>
        <w:tc>
          <w:tcPr>
            <w:tcW w:w="1701" w:type="dxa"/>
            <w:shd w:val="clear" w:color="auto" w:fill="auto"/>
          </w:tcPr>
          <w:p w:rsidR="00985408" w:rsidRPr="0062640B" w:rsidRDefault="00985408" w:rsidP="000B01CE">
            <w:pPr>
              <w:rPr>
                <w:szCs w:val="21"/>
              </w:rPr>
            </w:pPr>
            <w:r w:rsidRPr="0062640B">
              <w:rPr>
                <w:rFonts w:hint="eastAsia"/>
                <w:szCs w:val="21"/>
              </w:rPr>
              <w:t>姓名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985408" w:rsidRPr="0062640B" w:rsidRDefault="00985408" w:rsidP="000B01CE">
            <w:pPr>
              <w:rPr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985408" w:rsidRPr="0062640B" w:rsidRDefault="00985408" w:rsidP="000B01CE">
            <w:pPr>
              <w:rPr>
                <w:szCs w:val="21"/>
              </w:rPr>
            </w:pPr>
            <w:r w:rsidRPr="0062640B">
              <w:rPr>
                <w:rFonts w:hint="eastAsia"/>
                <w:szCs w:val="21"/>
              </w:rPr>
              <w:t>工号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985408" w:rsidRPr="0062640B" w:rsidRDefault="00985408" w:rsidP="000B01CE">
            <w:pPr>
              <w:rPr>
                <w:szCs w:val="21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985408" w:rsidRPr="0062640B" w:rsidRDefault="00985408" w:rsidP="000B01CE">
            <w:pPr>
              <w:rPr>
                <w:szCs w:val="21"/>
              </w:rPr>
            </w:pPr>
            <w:r w:rsidRPr="0062640B">
              <w:rPr>
                <w:rFonts w:hint="eastAsia"/>
                <w:szCs w:val="21"/>
              </w:rPr>
              <w:t>部门</w:t>
            </w:r>
          </w:p>
        </w:tc>
        <w:tc>
          <w:tcPr>
            <w:tcW w:w="4820" w:type="dxa"/>
            <w:gridSpan w:val="3"/>
            <w:shd w:val="clear" w:color="auto" w:fill="auto"/>
          </w:tcPr>
          <w:p w:rsidR="00985408" w:rsidRPr="0062640B" w:rsidRDefault="00985408" w:rsidP="000B01CE">
            <w:pPr>
              <w:rPr>
                <w:szCs w:val="21"/>
              </w:rPr>
            </w:pPr>
          </w:p>
        </w:tc>
      </w:tr>
      <w:tr w:rsidR="00985408" w:rsidRPr="0062640B" w:rsidTr="009779C5">
        <w:trPr>
          <w:trHeight w:val="552"/>
        </w:trPr>
        <w:tc>
          <w:tcPr>
            <w:tcW w:w="1701" w:type="dxa"/>
            <w:shd w:val="clear" w:color="auto" w:fill="auto"/>
          </w:tcPr>
          <w:p w:rsidR="00985408" w:rsidRPr="0062640B" w:rsidRDefault="00985408" w:rsidP="000B01CE">
            <w:pPr>
              <w:rPr>
                <w:szCs w:val="21"/>
              </w:rPr>
            </w:pPr>
            <w:r w:rsidRPr="0062640B">
              <w:rPr>
                <w:rFonts w:hint="eastAsia"/>
                <w:szCs w:val="21"/>
              </w:rPr>
              <w:t>婚姻状况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985408" w:rsidRPr="0062640B" w:rsidRDefault="00985408" w:rsidP="009635DE">
            <w:pPr>
              <w:rPr>
                <w:szCs w:val="21"/>
              </w:rPr>
            </w:pPr>
            <w:r w:rsidRPr="0062640B">
              <w:rPr>
                <w:rFonts w:hint="eastAsia"/>
                <w:szCs w:val="21"/>
              </w:rPr>
              <w:t>已婚</w:t>
            </w:r>
            <w:r w:rsidRPr="0062640B">
              <w:rPr>
                <w:rFonts w:hint="eastAsia"/>
                <w:szCs w:val="21"/>
              </w:rPr>
              <w:t xml:space="preserve">   </w:t>
            </w:r>
            <w:r w:rsidR="009635DE">
              <w:rPr>
                <w:rFonts w:hint="eastAsia"/>
                <w:szCs w:val="21"/>
              </w:rPr>
              <w:t>未婚（含离异、丧偶）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985408" w:rsidRPr="0062640B" w:rsidRDefault="00985408" w:rsidP="000B01CE">
            <w:pPr>
              <w:rPr>
                <w:szCs w:val="21"/>
              </w:rPr>
            </w:pPr>
            <w:r w:rsidRPr="0062640B">
              <w:rPr>
                <w:rFonts w:hint="eastAsia"/>
                <w:szCs w:val="21"/>
              </w:rPr>
              <w:t>探亲类别</w:t>
            </w:r>
          </w:p>
        </w:tc>
        <w:tc>
          <w:tcPr>
            <w:tcW w:w="5954" w:type="dxa"/>
            <w:gridSpan w:val="5"/>
            <w:shd w:val="clear" w:color="auto" w:fill="auto"/>
          </w:tcPr>
          <w:p w:rsidR="00985408" w:rsidRPr="0062640B" w:rsidRDefault="00985408" w:rsidP="000B01CE">
            <w:pPr>
              <w:ind w:firstLineChars="100" w:firstLine="210"/>
              <w:jc w:val="center"/>
              <w:rPr>
                <w:szCs w:val="21"/>
              </w:rPr>
            </w:pPr>
            <w:r w:rsidRPr="0062640B">
              <w:rPr>
                <w:rFonts w:hint="eastAsia"/>
                <w:szCs w:val="21"/>
              </w:rPr>
              <w:t>配偶</w:t>
            </w:r>
            <w:r w:rsidRPr="0062640B">
              <w:rPr>
                <w:rFonts w:hint="eastAsia"/>
                <w:szCs w:val="21"/>
              </w:rPr>
              <w:t xml:space="preserve">  </w:t>
            </w:r>
            <w:r w:rsidR="00E8026A">
              <w:rPr>
                <w:rFonts w:hint="eastAsia"/>
                <w:szCs w:val="21"/>
              </w:rPr>
              <w:t xml:space="preserve">      </w:t>
            </w:r>
            <w:r w:rsidRPr="0062640B">
              <w:rPr>
                <w:rFonts w:hint="eastAsia"/>
                <w:szCs w:val="21"/>
              </w:rPr>
              <w:t xml:space="preserve"> </w:t>
            </w:r>
            <w:r w:rsidRPr="0062640B">
              <w:rPr>
                <w:szCs w:val="21"/>
              </w:rPr>
              <w:t xml:space="preserve"> </w:t>
            </w:r>
            <w:r w:rsidRPr="0062640B">
              <w:rPr>
                <w:rFonts w:hint="eastAsia"/>
                <w:szCs w:val="21"/>
              </w:rPr>
              <w:t>父母</w:t>
            </w:r>
          </w:p>
        </w:tc>
      </w:tr>
      <w:tr w:rsidR="00985408" w:rsidRPr="0062640B" w:rsidTr="009779C5">
        <w:trPr>
          <w:trHeight w:val="560"/>
        </w:trPr>
        <w:tc>
          <w:tcPr>
            <w:tcW w:w="1701" w:type="dxa"/>
            <w:shd w:val="clear" w:color="auto" w:fill="auto"/>
          </w:tcPr>
          <w:p w:rsidR="00985408" w:rsidRPr="0062640B" w:rsidRDefault="00985408" w:rsidP="000B01CE">
            <w:pPr>
              <w:rPr>
                <w:szCs w:val="21"/>
              </w:rPr>
            </w:pPr>
            <w:r w:rsidRPr="0062640B">
              <w:rPr>
                <w:rFonts w:hint="eastAsia"/>
                <w:szCs w:val="21"/>
              </w:rPr>
              <w:t>探亲时间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985408" w:rsidRPr="0062640B" w:rsidRDefault="00985408" w:rsidP="000B01CE">
            <w:pPr>
              <w:rPr>
                <w:szCs w:val="21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985408" w:rsidRPr="0062640B" w:rsidRDefault="00985408" w:rsidP="000B01CE">
            <w:pPr>
              <w:rPr>
                <w:szCs w:val="21"/>
              </w:rPr>
            </w:pPr>
            <w:r w:rsidRPr="0062640B">
              <w:rPr>
                <w:rFonts w:hint="eastAsia"/>
                <w:szCs w:val="21"/>
              </w:rPr>
              <w:t>探亲地点</w:t>
            </w:r>
          </w:p>
        </w:tc>
        <w:tc>
          <w:tcPr>
            <w:tcW w:w="5954" w:type="dxa"/>
            <w:gridSpan w:val="5"/>
            <w:shd w:val="clear" w:color="auto" w:fill="auto"/>
          </w:tcPr>
          <w:p w:rsidR="00985408" w:rsidRPr="0062640B" w:rsidRDefault="00985408" w:rsidP="000B01CE">
            <w:pPr>
              <w:rPr>
                <w:szCs w:val="21"/>
              </w:rPr>
            </w:pPr>
          </w:p>
        </w:tc>
      </w:tr>
      <w:tr w:rsidR="00985408" w:rsidRPr="0062640B" w:rsidTr="009779C5">
        <w:trPr>
          <w:trHeight w:val="412"/>
        </w:trPr>
        <w:tc>
          <w:tcPr>
            <w:tcW w:w="1701" w:type="dxa"/>
            <w:shd w:val="clear" w:color="auto" w:fill="auto"/>
          </w:tcPr>
          <w:p w:rsidR="00985408" w:rsidRPr="0062640B" w:rsidRDefault="00985408" w:rsidP="000B01C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报销类型</w:t>
            </w:r>
          </w:p>
        </w:tc>
        <w:tc>
          <w:tcPr>
            <w:tcW w:w="10915" w:type="dxa"/>
            <w:gridSpan w:val="10"/>
            <w:shd w:val="clear" w:color="auto" w:fill="auto"/>
          </w:tcPr>
          <w:p w:rsidR="00985408" w:rsidRPr="0062640B" w:rsidRDefault="00985408" w:rsidP="00BB4100">
            <w:pPr>
              <w:ind w:firstLineChars="150" w:firstLine="315"/>
              <w:rPr>
                <w:szCs w:val="21"/>
              </w:rPr>
            </w:pPr>
            <w:r>
              <w:rPr>
                <w:rFonts w:hint="eastAsia"/>
                <w:szCs w:val="21"/>
              </w:rPr>
              <w:t>四年一次</w:t>
            </w:r>
            <w:r>
              <w:rPr>
                <w:rFonts w:hint="eastAsia"/>
                <w:szCs w:val="21"/>
              </w:rPr>
              <w:t xml:space="preserve">             </w:t>
            </w:r>
            <w:r>
              <w:rPr>
                <w:rFonts w:hint="eastAsia"/>
                <w:szCs w:val="21"/>
              </w:rPr>
              <w:t>一年一次</w:t>
            </w:r>
          </w:p>
        </w:tc>
      </w:tr>
      <w:tr w:rsidR="009779C5" w:rsidRPr="0062640B" w:rsidTr="00EC23A4">
        <w:trPr>
          <w:trHeight w:val="506"/>
        </w:trPr>
        <w:tc>
          <w:tcPr>
            <w:tcW w:w="1701" w:type="dxa"/>
            <w:shd w:val="clear" w:color="auto" w:fill="auto"/>
          </w:tcPr>
          <w:p w:rsidR="009779C5" w:rsidRPr="0062640B" w:rsidRDefault="009779C5" w:rsidP="009779C5">
            <w:pPr>
              <w:jc w:val="left"/>
              <w:rPr>
                <w:szCs w:val="21"/>
              </w:rPr>
            </w:pPr>
            <w:r w:rsidRPr="0062640B">
              <w:rPr>
                <w:rFonts w:hint="eastAsia"/>
                <w:szCs w:val="21"/>
              </w:rPr>
              <w:t>途中交通费用</w:t>
            </w:r>
          </w:p>
        </w:tc>
        <w:tc>
          <w:tcPr>
            <w:tcW w:w="1701" w:type="dxa"/>
            <w:shd w:val="clear" w:color="auto" w:fill="auto"/>
          </w:tcPr>
          <w:p w:rsidR="009779C5" w:rsidRPr="0062640B" w:rsidRDefault="009779C5" w:rsidP="009779C5">
            <w:pPr>
              <w:jc w:val="center"/>
              <w:rPr>
                <w:szCs w:val="21"/>
              </w:rPr>
            </w:pPr>
            <w:r w:rsidRPr="0062640B">
              <w:rPr>
                <w:rFonts w:hint="eastAsia"/>
                <w:szCs w:val="21"/>
              </w:rPr>
              <w:t>交通费类别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9779C5" w:rsidRPr="0062640B" w:rsidRDefault="008850F8" w:rsidP="008820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摘要</w:t>
            </w:r>
            <w:r w:rsidR="00882056">
              <w:rPr>
                <w:rFonts w:hint="eastAsia"/>
                <w:szCs w:val="21"/>
              </w:rPr>
              <w:t>（分段行程）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779C5" w:rsidRPr="0062640B" w:rsidRDefault="009779C5" w:rsidP="009779C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票面金额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EC23A4" w:rsidRDefault="00555606" w:rsidP="009779C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核定</w:t>
            </w:r>
            <w:r w:rsidR="00BB4100">
              <w:rPr>
                <w:rFonts w:hint="eastAsia"/>
                <w:szCs w:val="21"/>
              </w:rPr>
              <w:t>金额</w:t>
            </w:r>
          </w:p>
          <w:p w:rsidR="009779C5" w:rsidRPr="0062640B" w:rsidRDefault="00EC23A4" w:rsidP="009779C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（根据备注要求核定）</w:t>
            </w:r>
          </w:p>
        </w:tc>
        <w:tc>
          <w:tcPr>
            <w:tcW w:w="1417" w:type="dxa"/>
            <w:shd w:val="clear" w:color="auto" w:fill="auto"/>
          </w:tcPr>
          <w:p w:rsidR="009779C5" w:rsidRPr="0062640B" w:rsidRDefault="009779C5" w:rsidP="009779C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单据</w:t>
            </w:r>
            <w:r w:rsidRPr="0062640B">
              <w:rPr>
                <w:rFonts w:hint="eastAsia"/>
                <w:szCs w:val="21"/>
              </w:rPr>
              <w:t>张数</w:t>
            </w:r>
          </w:p>
        </w:tc>
        <w:tc>
          <w:tcPr>
            <w:tcW w:w="1276" w:type="dxa"/>
            <w:shd w:val="clear" w:color="auto" w:fill="auto"/>
          </w:tcPr>
          <w:p w:rsidR="009779C5" w:rsidRPr="0062640B" w:rsidRDefault="009779C5" w:rsidP="009779C5">
            <w:pPr>
              <w:jc w:val="center"/>
              <w:rPr>
                <w:szCs w:val="21"/>
              </w:rPr>
            </w:pPr>
            <w:r w:rsidRPr="0062640B">
              <w:rPr>
                <w:rFonts w:hint="eastAsia"/>
                <w:szCs w:val="21"/>
              </w:rPr>
              <w:t>备注</w:t>
            </w:r>
          </w:p>
        </w:tc>
      </w:tr>
      <w:tr w:rsidR="009779C5" w:rsidRPr="0062640B" w:rsidTr="00EC23A4">
        <w:trPr>
          <w:trHeight w:val="388"/>
        </w:trPr>
        <w:tc>
          <w:tcPr>
            <w:tcW w:w="1701" w:type="dxa"/>
            <w:vMerge w:val="restart"/>
            <w:shd w:val="clear" w:color="auto" w:fill="auto"/>
            <w:vAlign w:val="center"/>
          </w:tcPr>
          <w:p w:rsidR="009779C5" w:rsidRPr="0062640B" w:rsidRDefault="009779C5" w:rsidP="00EC23A4">
            <w:pPr>
              <w:jc w:val="center"/>
              <w:rPr>
                <w:szCs w:val="21"/>
              </w:rPr>
            </w:pPr>
            <w:r w:rsidRPr="0062640B">
              <w:rPr>
                <w:rFonts w:hint="eastAsia"/>
                <w:szCs w:val="21"/>
              </w:rPr>
              <w:t>报销</w:t>
            </w:r>
          </w:p>
        </w:tc>
        <w:tc>
          <w:tcPr>
            <w:tcW w:w="1701" w:type="dxa"/>
            <w:shd w:val="clear" w:color="auto" w:fill="auto"/>
          </w:tcPr>
          <w:p w:rsidR="009779C5" w:rsidRPr="0062640B" w:rsidRDefault="009779C5" w:rsidP="000B01CE">
            <w:pPr>
              <w:rPr>
                <w:szCs w:val="21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9779C5" w:rsidRPr="0062640B" w:rsidRDefault="009779C5" w:rsidP="000B01CE">
            <w:pPr>
              <w:rPr>
                <w:szCs w:val="21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9779C5" w:rsidRPr="0062640B" w:rsidRDefault="009779C5" w:rsidP="000B01CE">
            <w:pPr>
              <w:rPr>
                <w:szCs w:val="21"/>
              </w:rPr>
            </w:pPr>
          </w:p>
        </w:tc>
        <w:tc>
          <w:tcPr>
            <w:tcW w:w="2694" w:type="dxa"/>
            <w:gridSpan w:val="2"/>
            <w:shd w:val="clear" w:color="auto" w:fill="auto"/>
          </w:tcPr>
          <w:p w:rsidR="009779C5" w:rsidRPr="0062640B" w:rsidRDefault="009779C5" w:rsidP="000B01CE">
            <w:pPr>
              <w:rPr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:rsidR="009779C5" w:rsidRPr="0062640B" w:rsidRDefault="009779C5" w:rsidP="000B01CE">
            <w:pPr>
              <w:rPr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9779C5" w:rsidRPr="0062640B" w:rsidRDefault="009779C5" w:rsidP="000B01CE">
            <w:pPr>
              <w:rPr>
                <w:szCs w:val="21"/>
              </w:rPr>
            </w:pPr>
          </w:p>
        </w:tc>
      </w:tr>
      <w:tr w:rsidR="009779C5" w:rsidRPr="0062640B" w:rsidTr="00EC23A4">
        <w:trPr>
          <w:trHeight w:val="408"/>
        </w:trPr>
        <w:tc>
          <w:tcPr>
            <w:tcW w:w="1701" w:type="dxa"/>
            <w:vMerge/>
            <w:shd w:val="clear" w:color="auto" w:fill="auto"/>
          </w:tcPr>
          <w:p w:rsidR="009779C5" w:rsidRPr="0062640B" w:rsidRDefault="009779C5" w:rsidP="000B01CE">
            <w:pPr>
              <w:rPr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:rsidR="009779C5" w:rsidRPr="0062640B" w:rsidRDefault="009779C5" w:rsidP="000B01CE">
            <w:pPr>
              <w:rPr>
                <w:szCs w:val="21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9779C5" w:rsidRPr="0062640B" w:rsidRDefault="009779C5" w:rsidP="000B01CE">
            <w:pPr>
              <w:rPr>
                <w:szCs w:val="21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9779C5" w:rsidRPr="0062640B" w:rsidRDefault="009779C5" w:rsidP="000B01CE">
            <w:pPr>
              <w:rPr>
                <w:szCs w:val="21"/>
              </w:rPr>
            </w:pPr>
          </w:p>
        </w:tc>
        <w:tc>
          <w:tcPr>
            <w:tcW w:w="2694" w:type="dxa"/>
            <w:gridSpan w:val="2"/>
            <w:shd w:val="clear" w:color="auto" w:fill="auto"/>
          </w:tcPr>
          <w:p w:rsidR="009779C5" w:rsidRPr="0062640B" w:rsidRDefault="009779C5" w:rsidP="000B01CE">
            <w:pPr>
              <w:rPr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:rsidR="009779C5" w:rsidRPr="0062640B" w:rsidRDefault="009779C5" w:rsidP="000B01CE">
            <w:pPr>
              <w:rPr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9779C5" w:rsidRPr="0062640B" w:rsidRDefault="009779C5" w:rsidP="000B01CE">
            <w:pPr>
              <w:rPr>
                <w:szCs w:val="21"/>
              </w:rPr>
            </w:pPr>
          </w:p>
        </w:tc>
      </w:tr>
      <w:tr w:rsidR="009779C5" w:rsidRPr="0062640B" w:rsidTr="00EC23A4">
        <w:trPr>
          <w:trHeight w:val="414"/>
        </w:trPr>
        <w:tc>
          <w:tcPr>
            <w:tcW w:w="1701" w:type="dxa"/>
            <w:vMerge/>
            <w:shd w:val="clear" w:color="auto" w:fill="auto"/>
          </w:tcPr>
          <w:p w:rsidR="009779C5" w:rsidRPr="0062640B" w:rsidRDefault="009779C5" w:rsidP="000B01CE">
            <w:pPr>
              <w:rPr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:rsidR="009779C5" w:rsidRPr="0062640B" w:rsidRDefault="009779C5" w:rsidP="000B01CE">
            <w:pPr>
              <w:rPr>
                <w:szCs w:val="21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9779C5" w:rsidRPr="0062640B" w:rsidRDefault="009779C5" w:rsidP="000B01CE">
            <w:pPr>
              <w:rPr>
                <w:szCs w:val="21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9779C5" w:rsidRPr="0062640B" w:rsidRDefault="009779C5" w:rsidP="000B01CE">
            <w:pPr>
              <w:rPr>
                <w:szCs w:val="21"/>
              </w:rPr>
            </w:pPr>
          </w:p>
        </w:tc>
        <w:tc>
          <w:tcPr>
            <w:tcW w:w="2694" w:type="dxa"/>
            <w:gridSpan w:val="2"/>
            <w:shd w:val="clear" w:color="auto" w:fill="auto"/>
          </w:tcPr>
          <w:p w:rsidR="009779C5" w:rsidRPr="0062640B" w:rsidRDefault="009779C5" w:rsidP="000B01CE">
            <w:pPr>
              <w:rPr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:rsidR="009779C5" w:rsidRPr="0062640B" w:rsidRDefault="009779C5" w:rsidP="000B01CE">
            <w:pPr>
              <w:rPr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9779C5" w:rsidRPr="0062640B" w:rsidRDefault="009779C5" w:rsidP="000B01CE">
            <w:pPr>
              <w:rPr>
                <w:szCs w:val="21"/>
              </w:rPr>
            </w:pPr>
          </w:p>
        </w:tc>
      </w:tr>
      <w:tr w:rsidR="009779C5" w:rsidRPr="0062640B" w:rsidTr="00EC23A4">
        <w:trPr>
          <w:trHeight w:val="420"/>
        </w:trPr>
        <w:tc>
          <w:tcPr>
            <w:tcW w:w="1701" w:type="dxa"/>
            <w:vMerge/>
            <w:shd w:val="clear" w:color="auto" w:fill="auto"/>
          </w:tcPr>
          <w:p w:rsidR="009779C5" w:rsidRPr="0062640B" w:rsidRDefault="009779C5" w:rsidP="000B01CE">
            <w:pPr>
              <w:rPr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:rsidR="009779C5" w:rsidRPr="0062640B" w:rsidRDefault="009779C5" w:rsidP="000B01CE">
            <w:pPr>
              <w:rPr>
                <w:szCs w:val="21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9779C5" w:rsidRPr="0062640B" w:rsidRDefault="009779C5" w:rsidP="000B01CE">
            <w:pPr>
              <w:rPr>
                <w:szCs w:val="21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9779C5" w:rsidRPr="0062640B" w:rsidRDefault="009779C5" w:rsidP="000B01CE">
            <w:pPr>
              <w:rPr>
                <w:szCs w:val="21"/>
              </w:rPr>
            </w:pPr>
          </w:p>
        </w:tc>
        <w:tc>
          <w:tcPr>
            <w:tcW w:w="2694" w:type="dxa"/>
            <w:gridSpan w:val="2"/>
            <w:shd w:val="clear" w:color="auto" w:fill="auto"/>
          </w:tcPr>
          <w:p w:rsidR="009779C5" w:rsidRPr="0062640B" w:rsidRDefault="009779C5" w:rsidP="000B01CE">
            <w:pPr>
              <w:rPr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:rsidR="009779C5" w:rsidRPr="0062640B" w:rsidRDefault="009779C5" w:rsidP="000B01CE">
            <w:pPr>
              <w:rPr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9779C5" w:rsidRPr="0062640B" w:rsidRDefault="009779C5" w:rsidP="000B01CE">
            <w:pPr>
              <w:rPr>
                <w:szCs w:val="21"/>
              </w:rPr>
            </w:pPr>
          </w:p>
        </w:tc>
      </w:tr>
      <w:tr w:rsidR="00882056" w:rsidRPr="0062640B" w:rsidTr="004E41E4">
        <w:trPr>
          <w:trHeight w:val="412"/>
        </w:trPr>
        <w:tc>
          <w:tcPr>
            <w:tcW w:w="1701" w:type="dxa"/>
            <w:shd w:val="clear" w:color="auto" w:fill="auto"/>
          </w:tcPr>
          <w:p w:rsidR="00EC23A4" w:rsidRPr="005537A8" w:rsidRDefault="00EC23A4" w:rsidP="00EC23A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四年一次报销填写</w:t>
            </w:r>
            <w:r w:rsidRPr="005537A8">
              <w:rPr>
                <w:rFonts w:hint="eastAsia"/>
                <w:szCs w:val="21"/>
              </w:rPr>
              <w:t>本人月</w:t>
            </w:r>
            <w:r w:rsidRPr="005537A8">
              <w:rPr>
                <w:rFonts w:hint="eastAsia"/>
                <w:szCs w:val="21"/>
              </w:rPr>
              <w:t xml:space="preserve">   </w:t>
            </w:r>
          </w:p>
          <w:p w:rsidR="00882056" w:rsidRPr="0062640B" w:rsidRDefault="00EC23A4" w:rsidP="00EC23A4">
            <w:pPr>
              <w:rPr>
                <w:szCs w:val="21"/>
              </w:rPr>
            </w:pPr>
            <w:r w:rsidRPr="005537A8">
              <w:rPr>
                <w:rFonts w:hint="eastAsia"/>
                <w:szCs w:val="21"/>
              </w:rPr>
              <w:t>基本工资标准（</w:t>
            </w:r>
            <w:r>
              <w:rPr>
                <w:rFonts w:hint="eastAsia"/>
                <w:szCs w:val="21"/>
              </w:rPr>
              <w:t>岗位</w:t>
            </w:r>
            <w:r>
              <w:rPr>
                <w:rFonts w:hint="eastAsia"/>
                <w:szCs w:val="21"/>
              </w:rPr>
              <w:t>+</w:t>
            </w:r>
            <w:r>
              <w:rPr>
                <w:rFonts w:hint="eastAsia"/>
                <w:szCs w:val="21"/>
              </w:rPr>
              <w:t>薪级）</w:t>
            </w:r>
          </w:p>
        </w:tc>
        <w:tc>
          <w:tcPr>
            <w:tcW w:w="10915" w:type="dxa"/>
            <w:gridSpan w:val="10"/>
            <w:shd w:val="clear" w:color="auto" w:fill="auto"/>
            <w:vAlign w:val="center"/>
          </w:tcPr>
          <w:p w:rsidR="00882056" w:rsidRPr="0062640B" w:rsidRDefault="004E41E4" w:rsidP="004E41E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岗位工资：</w:t>
            </w:r>
            <w:r>
              <w:rPr>
                <w:rFonts w:hint="eastAsia"/>
                <w:szCs w:val="21"/>
              </w:rPr>
              <w:t xml:space="preserve">                              </w:t>
            </w:r>
            <w:r>
              <w:rPr>
                <w:rFonts w:hint="eastAsia"/>
                <w:szCs w:val="21"/>
              </w:rPr>
              <w:t>薪级工资：</w:t>
            </w:r>
          </w:p>
        </w:tc>
      </w:tr>
      <w:tr w:rsidR="00EC23A4" w:rsidRPr="0062640B" w:rsidTr="00270D08">
        <w:trPr>
          <w:trHeight w:val="468"/>
        </w:trPr>
        <w:tc>
          <w:tcPr>
            <w:tcW w:w="12616" w:type="dxa"/>
            <w:gridSpan w:val="11"/>
            <w:shd w:val="clear" w:color="auto" w:fill="auto"/>
          </w:tcPr>
          <w:p w:rsidR="00EC23A4" w:rsidRPr="0062640B" w:rsidRDefault="00EC23A4" w:rsidP="008820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以上内容由教师个人填写</w:t>
            </w:r>
            <w:r w:rsidRPr="0062640B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                                        </w:t>
            </w:r>
            <w:r w:rsidRPr="0062640B">
              <w:rPr>
                <w:rFonts w:hint="eastAsia"/>
                <w:szCs w:val="21"/>
              </w:rPr>
              <w:t xml:space="preserve">        </w:t>
            </w:r>
          </w:p>
        </w:tc>
      </w:tr>
      <w:tr w:rsidR="00985408" w:rsidRPr="0062640B" w:rsidTr="00882056">
        <w:trPr>
          <w:trHeight w:val="498"/>
        </w:trPr>
        <w:tc>
          <w:tcPr>
            <w:tcW w:w="1701" w:type="dxa"/>
            <w:shd w:val="clear" w:color="auto" w:fill="auto"/>
          </w:tcPr>
          <w:p w:rsidR="00985408" w:rsidRPr="0062640B" w:rsidRDefault="00882056" w:rsidP="000B01C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核定金额</w:t>
            </w:r>
            <w:r w:rsidRPr="0062640B">
              <w:rPr>
                <w:rFonts w:hint="eastAsia"/>
                <w:szCs w:val="21"/>
              </w:rPr>
              <w:t>合计</w:t>
            </w:r>
          </w:p>
        </w:tc>
        <w:tc>
          <w:tcPr>
            <w:tcW w:w="10915" w:type="dxa"/>
            <w:gridSpan w:val="10"/>
            <w:shd w:val="clear" w:color="auto" w:fill="auto"/>
          </w:tcPr>
          <w:p w:rsidR="00985408" w:rsidRPr="0062640B" w:rsidRDefault="00882056" w:rsidP="00EC23A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</w:t>
            </w:r>
            <w:r w:rsidRPr="0062640B">
              <w:rPr>
                <w:rFonts w:hint="eastAsia"/>
                <w:szCs w:val="21"/>
              </w:rPr>
              <w:t xml:space="preserve">  </w:t>
            </w:r>
            <w:r w:rsidRPr="0062640B">
              <w:rPr>
                <w:rFonts w:hint="eastAsia"/>
                <w:szCs w:val="21"/>
              </w:rPr>
              <w:t>（实际报销金额</w:t>
            </w:r>
            <w:r w:rsidR="00EC23A4">
              <w:rPr>
                <w:rFonts w:hint="eastAsia"/>
                <w:szCs w:val="21"/>
              </w:rPr>
              <w:t>以</w:t>
            </w:r>
            <w:r w:rsidRPr="0062640B">
              <w:rPr>
                <w:rFonts w:hint="eastAsia"/>
                <w:szCs w:val="21"/>
              </w:rPr>
              <w:t>财务核算为准）</w:t>
            </w:r>
          </w:p>
        </w:tc>
      </w:tr>
    </w:tbl>
    <w:p w:rsidR="00985408" w:rsidRDefault="00985408" w:rsidP="008850F8">
      <w:pPr>
        <w:ind w:firstLineChars="50" w:firstLine="105"/>
        <w:rPr>
          <w:szCs w:val="21"/>
        </w:rPr>
      </w:pPr>
      <w:r>
        <w:rPr>
          <w:rFonts w:hint="eastAsia"/>
          <w:szCs w:val="21"/>
        </w:rPr>
        <w:t>报销人：</w:t>
      </w:r>
      <w:r>
        <w:rPr>
          <w:rFonts w:hint="eastAsia"/>
          <w:szCs w:val="21"/>
        </w:rPr>
        <w:t xml:space="preserve">       </w:t>
      </w:r>
      <w:r w:rsidR="008850F8">
        <w:rPr>
          <w:rFonts w:hint="eastAsia"/>
          <w:szCs w:val="21"/>
        </w:rPr>
        <w:t xml:space="preserve">   </w:t>
      </w:r>
      <w:r>
        <w:rPr>
          <w:rFonts w:hint="eastAsia"/>
          <w:szCs w:val="21"/>
        </w:rPr>
        <w:t xml:space="preserve">      </w:t>
      </w:r>
      <w:r>
        <w:rPr>
          <w:rFonts w:hint="eastAsia"/>
          <w:szCs w:val="21"/>
        </w:rPr>
        <w:t>日期：</w:t>
      </w:r>
      <w:r>
        <w:rPr>
          <w:rFonts w:hint="eastAsia"/>
          <w:szCs w:val="21"/>
        </w:rPr>
        <w:t xml:space="preserve">        </w:t>
      </w:r>
      <w:r w:rsidR="008850F8">
        <w:rPr>
          <w:rFonts w:hint="eastAsia"/>
          <w:szCs w:val="21"/>
        </w:rPr>
        <w:t xml:space="preserve">         </w:t>
      </w:r>
      <w:r>
        <w:rPr>
          <w:rFonts w:hint="eastAsia"/>
          <w:szCs w:val="21"/>
        </w:rPr>
        <w:t xml:space="preserve">       </w:t>
      </w:r>
      <w:r>
        <w:rPr>
          <w:rFonts w:hint="eastAsia"/>
          <w:szCs w:val="21"/>
        </w:rPr>
        <w:t>审核：</w:t>
      </w:r>
      <w:r>
        <w:rPr>
          <w:szCs w:val="21"/>
        </w:rPr>
        <w:t xml:space="preserve">    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 </w:t>
      </w:r>
      <w:r w:rsidR="008850F8">
        <w:rPr>
          <w:rFonts w:hint="eastAsia"/>
          <w:szCs w:val="21"/>
        </w:rPr>
        <w:t xml:space="preserve">       </w:t>
      </w:r>
      <w:r>
        <w:rPr>
          <w:szCs w:val="21"/>
        </w:rPr>
        <w:t xml:space="preserve">        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审批：</w:t>
      </w:r>
    </w:p>
    <w:p w:rsidR="0043210D" w:rsidRPr="004E41E4" w:rsidRDefault="00B42DD6" w:rsidP="004E41E4">
      <w:pPr>
        <w:ind w:firstLineChars="50" w:firstLine="105"/>
        <w:rPr>
          <w:sz w:val="44"/>
          <w:szCs w:val="44"/>
        </w:rPr>
      </w:pPr>
      <w:r>
        <w:rPr>
          <w:rFonts w:hint="eastAsia"/>
          <w:szCs w:val="21"/>
        </w:rPr>
        <w:t>备注：</w:t>
      </w:r>
      <w:r w:rsidRPr="00B42DD6">
        <w:rPr>
          <w:rFonts w:hint="eastAsia"/>
          <w:szCs w:val="21"/>
        </w:rPr>
        <w:t>路费仅限境内部分，包括直达探亲地的汽车票（出租车票、租车费除外）、火车硬座票、高铁（动车）二等座、轮船四等舱位及以下船票、飞机票（折算成高铁二等座票面价，其中机票票面价格低于高铁价的按机票票面价核算）。年满</w:t>
      </w:r>
      <w:r w:rsidRPr="00B42DD6">
        <w:rPr>
          <w:rFonts w:hint="eastAsia"/>
          <w:szCs w:val="21"/>
        </w:rPr>
        <w:t>50</w:t>
      </w:r>
      <w:r w:rsidRPr="00B42DD6">
        <w:rPr>
          <w:rFonts w:hint="eastAsia"/>
          <w:szCs w:val="21"/>
        </w:rPr>
        <w:t>周岁以上并且连续乘坐火车</w:t>
      </w:r>
      <w:r w:rsidRPr="00B42DD6">
        <w:rPr>
          <w:rFonts w:hint="eastAsia"/>
          <w:szCs w:val="21"/>
        </w:rPr>
        <w:t>24</w:t>
      </w:r>
      <w:r w:rsidRPr="00B42DD6">
        <w:rPr>
          <w:rFonts w:hint="eastAsia"/>
          <w:szCs w:val="21"/>
        </w:rPr>
        <w:t>小时以上的可报销硬席卧铺票。</w:t>
      </w:r>
      <w:r w:rsidRPr="00B42DD6">
        <w:rPr>
          <w:rFonts w:hint="eastAsia"/>
          <w:sz w:val="32"/>
          <w:szCs w:val="32"/>
          <w:highlight w:val="yellow"/>
        </w:rPr>
        <w:t>非直达探亲地点的请写明</w:t>
      </w:r>
      <w:r w:rsidR="00882056">
        <w:rPr>
          <w:rFonts w:hint="eastAsia"/>
          <w:sz w:val="32"/>
          <w:szCs w:val="32"/>
          <w:highlight w:val="yellow"/>
        </w:rPr>
        <w:t>分段</w:t>
      </w:r>
      <w:r w:rsidRPr="00B42DD6">
        <w:rPr>
          <w:rFonts w:hint="eastAsia"/>
          <w:sz w:val="32"/>
          <w:szCs w:val="32"/>
          <w:highlight w:val="yellow"/>
        </w:rPr>
        <w:t>行</w:t>
      </w:r>
      <w:r w:rsidRPr="00A53A47">
        <w:rPr>
          <w:rFonts w:hint="eastAsia"/>
          <w:sz w:val="32"/>
          <w:szCs w:val="32"/>
          <w:highlight w:val="yellow"/>
        </w:rPr>
        <w:t>程</w:t>
      </w:r>
      <w:r w:rsidR="00A53A47" w:rsidRPr="00A53A47">
        <w:rPr>
          <w:rFonts w:hint="eastAsia"/>
          <w:sz w:val="32"/>
          <w:szCs w:val="32"/>
          <w:highlight w:val="yellow"/>
        </w:rPr>
        <w:t>，并按照备注要求折算好报销费用。</w:t>
      </w:r>
    </w:p>
    <w:sectPr w:rsidR="0043210D" w:rsidRPr="004E41E4" w:rsidSect="00B42DD6">
      <w:pgSz w:w="16838" w:h="11906" w:orient="landscape"/>
      <w:pgMar w:top="1800" w:right="1440" w:bottom="1134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85408"/>
    <w:rsid w:val="001C4888"/>
    <w:rsid w:val="00264025"/>
    <w:rsid w:val="0043210D"/>
    <w:rsid w:val="004E41E4"/>
    <w:rsid w:val="00555606"/>
    <w:rsid w:val="00663A70"/>
    <w:rsid w:val="006F3693"/>
    <w:rsid w:val="00797401"/>
    <w:rsid w:val="00834A9A"/>
    <w:rsid w:val="008509DB"/>
    <w:rsid w:val="00882056"/>
    <w:rsid w:val="008850F8"/>
    <w:rsid w:val="009635DE"/>
    <w:rsid w:val="009779C5"/>
    <w:rsid w:val="00980DF6"/>
    <w:rsid w:val="00985408"/>
    <w:rsid w:val="00A53A47"/>
    <w:rsid w:val="00B248C3"/>
    <w:rsid w:val="00B42DD6"/>
    <w:rsid w:val="00BB4100"/>
    <w:rsid w:val="00D11315"/>
    <w:rsid w:val="00E00FDD"/>
    <w:rsid w:val="00E8026A"/>
    <w:rsid w:val="00EC2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40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34A9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34A9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cp:lastPrinted>2017-10-11T01:43:00Z</cp:lastPrinted>
  <dcterms:created xsi:type="dcterms:W3CDTF">2018-09-21T06:16:00Z</dcterms:created>
  <dcterms:modified xsi:type="dcterms:W3CDTF">2018-09-21T07:41:00Z</dcterms:modified>
</cp:coreProperties>
</file>