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80"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附件4：</w:t>
      </w:r>
    </w:p>
    <w:p>
      <w:pPr>
        <w:spacing w:before="312" w:beforeLines="100" w:after="156" w:afterLines="50"/>
        <w:ind w:firstLine="0" w:firstLineChars="0"/>
        <w:jc w:val="center"/>
        <w:rPr>
          <w:rFonts w:ascii="黑体" w:hAnsi="黑体" w:eastAsia="黑体" w:cs="宋体"/>
          <w:b/>
          <w:kern w:val="2"/>
          <w:sz w:val="36"/>
          <w:szCs w:val="36"/>
          <w:lang w:bidi="ar"/>
        </w:rPr>
      </w:pPr>
      <w:r>
        <w:rPr>
          <w:rFonts w:hint="eastAsia" w:ascii="黑体" w:hAnsi="黑体" w:eastAsia="黑体" w:cs="宋体"/>
          <w:b/>
          <w:kern w:val="2"/>
          <w:sz w:val="36"/>
          <w:szCs w:val="36"/>
          <w:lang w:bidi="ar"/>
        </w:rPr>
        <w:t>浙江省高等学校教师教育理论培训结业证书补办申请表</w:t>
      </w:r>
    </w:p>
    <w:tbl>
      <w:tblPr>
        <w:tblStyle w:val="2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姓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  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本人正面二寸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0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0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原证书编号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0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原发证时间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通过考试时间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申请事由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-107" w:leftChars="-51" w:firstLine="120" w:firstLineChars="5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□证书遗失需补发</w:t>
            </w: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00"/>
              <w:jc w:val="center"/>
              <w:rPr>
                <w:sz w:val="20"/>
              </w:rPr>
            </w:pP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□证书损毁影响使用需换发</w:t>
            </w: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申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请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 xml:space="preserve">承  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诺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以上信息准确，情况属实。因信息有误造成的一切后果由本人承担。</w:t>
            </w: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             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申请人签名：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黑体" w:cs="黑体"/>
                <w:kern w:val="2"/>
                <w:sz w:val="24"/>
                <w:szCs w:val="24"/>
              </w:rPr>
            </w:pPr>
            <w:r>
              <w:rPr>
                <w:rFonts w:hint="eastAsia" w:eastAsia="黑体" w:cs="黑体"/>
                <w:kern w:val="2"/>
                <w:sz w:val="24"/>
                <w:szCs w:val="24"/>
                <w:lang w:bidi="ar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经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办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（工作单位）</w:t>
            </w:r>
          </w:p>
          <w:p>
            <w:pPr>
              <w:spacing w:line="240" w:lineRule="auto"/>
              <w:ind w:firstLine="240" w:firstLineChars="100"/>
              <w:jc w:val="both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552" w:firstLineChars="230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有关材料已审核，情况属实。</w:t>
            </w: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2400" w:firstLineChars="100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发证机关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负责人签名：</w:t>
            </w:r>
          </w:p>
          <w:p>
            <w:pPr>
              <w:spacing w:line="240" w:lineRule="auto"/>
              <w:ind w:firstLine="480"/>
              <w:jc w:val="center"/>
              <w:rPr>
                <w:rFonts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eastAsia="仿宋_GB2312" w:cs="仿宋_GB2312"/>
                <w:kern w:val="2"/>
                <w:sz w:val="24"/>
                <w:szCs w:val="24"/>
                <w:lang w:bidi="ar"/>
              </w:rPr>
              <w:t>（公章）                     年    月    日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eastAsia" w:eastAsia="仿宋_GB2312" w:cs="仿宋_GB2312"/>
          <w:spacing w:val="-6"/>
          <w:kern w:val="2"/>
          <w:szCs w:val="21"/>
          <w:lang w:bidi="ar"/>
        </w:rPr>
      </w:pPr>
      <w:r>
        <w:rPr>
          <w:rFonts w:eastAsia="仿宋_GB2312" w:cs="仿宋_GB2312"/>
          <w:spacing w:val="-6"/>
          <w:kern w:val="2"/>
          <w:sz w:val="24"/>
          <w:szCs w:val="24"/>
          <w:lang w:bidi="ar"/>
        </w:rPr>
        <w:t>备注：</w:t>
      </w:r>
      <w:r>
        <w:rPr>
          <w:rFonts w:eastAsia="仿宋_GB2312" w:cs="仿宋_GB2312"/>
          <w:spacing w:val="-6"/>
          <w:kern w:val="2"/>
          <w:szCs w:val="21"/>
          <w:lang w:bidi="ar"/>
        </w:rPr>
        <w:t>1</w:t>
      </w:r>
      <w:r>
        <w:rPr>
          <w:rFonts w:hint="eastAsia" w:eastAsia="仿宋_GB2312" w:cs="仿宋_GB2312"/>
          <w:spacing w:val="-6"/>
          <w:kern w:val="2"/>
          <w:szCs w:val="21"/>
          <w:lang w:bidi="ar"/>
        </w:rPr>
        <w:t>.</w:t>
      </w:r>
      <w:r>
        <w:rPr>
          <w:rFonts w:eastAsia="仿宋_GB2312" w:cs="仿宋_GB2312"/>
          <w:spacing w:val="-6"/>
          <w:kern w:val="2"/>
          <w:szCs w:val="21"/>
          <w:lang w:bidi="ar"/>
        </w:rPr>
        <w:t>所填个人信息应与原高等学校教师教育理论培训结业证书信息一致；</w:t>
      </w:r>
    </w:p>
    <w:p>
      <w:pPr>
        <w:spacing w:line="240" w:lineRule="auto"/>
        <w:ind w:left="88" w:leftChars="42" w:firstLine="617" w:firstLineChars="312"/>
        <w:jc w:val="both"/>
        <w:rPr>
          <w:rFonts w:hint="eastAsia" w:eastAsia="仿宋_GB2312" w:cs="仿宋_GB2312"/>
          <w:spacing w:val="-6"/>
          <w:kern w:val="2"/>
          <w:szCs w:val="21"/>
          <w:lang w:bidi="ar"/>
        </w:rPr>
      </w:pPr>
      <w:r>
        <w:rPr>
          <w:rFonts w:eastAsia="仿宋_GB2312" w:cs="仿宋_GB2312"/>
          <w:spacing w:val="-6"/>
          <w:kern w:val="2"/>
          <w:szCs w:val="21"/>
          <w:lang w:bidi="ar"/>
        </w:rPr>
        <w:t>2</w:t>
      </w:r>
      <w:r>
        <w:rPr>
          <w:rFonts w:hint="eastAsia" w:eastAsia="仿宋_GB2312" w:cs="仿宋_GB2312"/>
          <w:spacing w:val="-6"/>
          <w:kern w:val="2"/>
          <w:szCs w:val="21"/>
          <w:lang w:bidi="ar"/>
        </w:rPr>
        <w:t>.</w:t>
      </w:r>
      <w:r>
        <w:rPr>
          <w:rFonts w:eastAsia="仿宋_GB2312" w:cs="仿宋_GB2312"/>
          <w:spacing w:val="-6"/>
          <w:kern w:val="2"/>
          <w:szCs w:val="21"/>
          <w:lang w:bidi="ar"/>
        </w:rPr>
        <w:t>本表一式二份，分别存入本人人事档案和发证机关档案；</w:t>
      </w:r>
    </w:p>
    <w:p>
      <w:pPr>
        <w:spacing w:line="240" w:lineRule="auto"/>
        <w:ind w:left="88" w:leftChars="42" w:firstLine="617" w:firstLineChars="312"/>
        <w:jc w:val="both"/>
      </w:pPr>
      <w:r>
        <w:rPr>
          <w:rFonts w:eastAsia="仿宋_GB2312" w:cs="仿宋_GB2312"/>
          <w:spacing w:val="-6"/>
          <w:kern w:val="2"/>
          <w:szCs w:val="21"/>
          <w:lang w:bidi="ar"/>
        </w:rPr>
        <w:t>3</w:t>
      </w:r>
      <w:r>
        <w:rPr>
          <w:rFonts w:hint="eastAsia" w:eastAsia="仿宋_GB2312" w:cs="仿宋_GB2312"/>
          <w:spacing w:val="-6"/>
          <w:kern w:val="2"/>
          <w:szCs w:val="21"/>
          <w:lang w:bidi="ar"/>
        </w:rPr>
        <w:t>.</w:t>
      </w:r>
      <w:r>
        <w:rPr>
          <w:rFonts w:eastAsia="仿宋_GB2312" w:cs="仿宋_GB2312"/>
          <w:spacing w:val="-6"/>
          <w:kern w:val="2"/>
          <w:szCs w:val="21"/>
          <w:lang w:bidi="ar"/>
        </w:rPr>
        <w:t>本表可登录“浙江省高等学校师资培训中心”</w:t>
      </w:r>
      <w:r>
        <w:rPr>
          <w:rFonts w:hint="eastAsia" w:eastAsia="仿宋_GB2312" w:cs="仿宋_GB2312"/>
          <w:spacing w:val="-6"/>
          <w:kern w:val="2"/>
          <w:szCs w:val="21"/>
          <w:lang w:eastAsia="zh-CN" w:bidi="ar"/>
        </w:rPr>
        <w:t>下载专区</w:t>
      </w:r>
      <w:r>
        <w:rPr>
          <w:rFonts w:eastAsia="仿宋_GB2312" w:cs="仿宋_GB2312"/>
          <w:spacing w:val="-6"/>
          <w:kern w:val="2"/>
          <w:szCs w:val="21"/>
          <w:lang w:bidi="ar"/>
        </w:rPr>
        <w:t>（</w:t>
      </w:r>
      <w:r>
        <w:fldChar w:fldCharType="begin"/>
      </w:r>
      <w:r>
        <w:instrText xml:space="preserve"> HYPERLINK "http://www.jszg.edu.cn/" </w:instrText>
      </w:r>
      <w:r>
        <w:fldChar w:fldCharType="separate"/>
      </w:r>
      <w:r>
        <w:rPr>
          <w:rStyle w:val="4"/>
          <w:rFonts w:eastAsia="仿宋_GB2312" w:cs="仿宋_GB2312"/>
          <w:color w:val="000000"/>
          <w:spacing w:val="-6"/>
          <w:sz w:val="18"/>
          <w:szCs w:val="18"/>
          <w:u w:val="none"/>
        </w:rPr>
        <w:t>http://szpx.zjnu.edu.cn/</w:t>
      </w:r>
      <w:r>
        <w:rPr>
          <w:rStyle w:val="4"/>
          <w:rFonts w:eastAsia="仿宋_GB2312" w:cs="仿宋_GB2312"/>
          <w:color w:val="000000"/>
          <w:spacing w:val="-6"/>
          <w:sz w:val="18"/>
          <w:szCs w:val="18"/>
          <w:u w:val="none"/>
        </w:rPr>
        <w:fldChar w:fldCharType="end"/>
      </w:r>
      <w:r>
        <w:rPr>
          <w:rFonts w:eastAsia="仿宋_GB2312" w:cs="仿宋_GB2312"/>
          <w:spacing w:val="-6"/>
          <w:kern w:val="2"/>
          <w:szCs w:val="21"/>
          <w:lang w:bidi="ar"/>
        </w:rPr>
        <w:t>）下载。</w:t>
      </w:r>
    </w:p>
    <w:p>
      <w:bookmarkStart w:id="0" w:name="_GoBack"/>
      <w:bookmarkEnd w:id="0"/>
    </w:p>
    <w:sectPr>
      <w:pgSz w:w="11906" w:h="16838"/>
      <w:pgMar w:top="1814" w:right="1418" w:bottom="181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B6E0A"/>
    <w:rsid w:val="4DBA1793"/>
    <w:rsid w:val="5CE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sz w:val="18"/>
      <w:szCs w:val="18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2019-06-26T01:36:00Z</dcterms:created>
  <dc:creator>woa</dc:creator>
  <cp:lastModifiedBy>woa</cp:lastModifiedBy>
  <dcterms:modified xsi:type="dcterms:W3CDTF">2019-07-05T06:27:02Z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